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5111" w14:textId="77777777" w:rsidR="001C055B" w:rsidRPr="00493413" w:rsidRDefault="001C055B" w:rsidP="001C055B">
      <w:pPr>
        <w:spacing w:line="276" w:lineRule="auto"/>
        <w:rPr>
          <w:rFonts w:ascii="Calibri" w:eastAsia="Calibri" w:hAnsi="Calibri"/>
          <w:sz w:val="36"/>
          <w:szCs w:val="28"/>
        </w:rPr>
      </w:pPr>
      <w:bookmarkStart w:id="0" w:name="_GoBack"/>
      <w:bookmarkEnd w:id="0"/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901F11">
        <w:rPr>
          <w:rFonts w:ascii="Calibri" w:eastAsia="Calibri" w:hAnsi="Calibri"/>
          <w:sz w:val="22"/>
          <w:szCs w:val="22"/>
        </w:rPr>
        <w:tab/>
      </w:r>
      <w:r w:rsidRPr="00493413">
        <w:rPr>
          <w:rFonts w:ascii="Calibri" w:eastAsia="Calibri" w:hAnsi="Calibri"/>
          <w:sz w:val="28"/>
          <w:szCs w:val="22"/>
        </w:rPr>
        <w:t xml:space="preserve">                               </w:t>
      </w:r>
      <w:r w:rsidRPr="00493413">
        <w:rPr>
          <w:rFonts w:ascii="Calibri" w:eastAsia="Calibri" w:hAnsi="Calibri"/>
          <w:sz w:val="36"/>
          <w:szCs w:val="28"/>
        </w:rPr>
        <w:t>FOR IMMEDIATE RELEASE</w:t>
      </w:r>
    </w:p>
    <w:p w14:paraId="6698C3E1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Contact: Bob Rehurek</w:t>
      </w:r>
    </w:p>
    <w:p w14:paraId="0D9F6C41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>Phone: 507-650-7204</w:t>
      </w:r>
    </w:p>
    <w:p w14:paraId="3808A11A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  <w:r w:rsidRPr="00901F11">
        <w:rPr>
          <w:rFonts w:ascii="Calibri" w:eastAsia="Calibri" w:hAnsi="Calibri"/>
          <w:sz w:val="22"/>
          <w:szCs w:val="22"/>
        </w:rPr>
        <w:t xml:space="preserve">Email: </w:t>
      </w:r>
      <w:hyperlink r:id="rId6" w:history="1">
        <w:r w:rsidRPr="00901F11">
          <w:rPr>
            <w:rFonts w:ascii="Calibri" w:eastAsia="Calibri" w:hAnsi="Calibri"/>
            <w:color w:val="0000FF"/>
            <w:sz w:val="22"/>
            <w:szCs w:val="22"/>
            <w:u w:val="single"/>
          </w:rPr>
          <w:t>brehurek@aurorapharmaceutical.com</w:t>
        </w:r>
      </w:hyperlink>
    </w:p>
    <w:p w14:paraId="3E1931B8" w14:textId="77777777" w:rsidR="001C055B" w:rsidRPr="00901F11" w:rsidRDefault="001C055B" w:rsidP="001C055B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6795406D" w14:textId="3E47B1BA"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Aurora Pharmaceutical </w:t>
      </w:r>
      <w:r w:rsidR="00A544E6">
        <w:rPr>
          <w:rFonts w:asciiTheme="minorHAnsi" w:eastAsia="Calibri" w:hAnsiTheme="minorHAnsi" w:cstheme="minorHAnsi"/>
          <w:b/>
          <w:sz w:val="22"/>
          <w:szCs w:val="22"/>
        </w:rPr>
        <w:t>Introduces New Cocc</w:t>
      </w:r>
      <w:r w:rsidR="005E36EF">
        <w:rPr>
          <w:rFonts w:asciiTheme="minorHAnsi" w:eastAsia="Calibri" w:hAnsiTheme="minorHAnsi" w:cstheme="minorHAnsi"/>
          <w:b/>
          <w:sz w:val="22"/>
          <w:szCs w:val="22"/>
        </w:rPr>
        <w:t>iAid</w:t>
      </w:r>
      <w:r w:rsidR="00F85E15">
        <w:rPr>
          <w:rFonts w:asciiTheme="minorHAnsi" w:eastAsia="Calibri" w:hAnsiTheme="minorHAnsi" w:cstheme="minorHAnsi"/>
          <w:b/>
          <w:sz w:val="22"/>
          <w:szCs w:val="22"/>
        </w:rPr>
        <w:t>™</w:t>
      </w:r>
      <w:r w:rsidR="005E36EF">
        <w:rPr>
          <w:rFonts w:asciiTheme="minorHAnsi" w:eastAsia="Calibri" w:hAnsiTheme="minorHAnsi" w:cstheme="minorHAnsi"/>
          <w:b/>
          <w:sz w:val="22"/>
          <w:szCs w:val="22"/>
        </w:rPr>
        <w:t xml:space="preserve"> (amprolium) for Coccidiosis Management</w:t>
      </w:r>
      <w:r w:rsidR="00A040C0">
        <w:rPr>
          <w:rFonts w:asciiTheme="minorHAnsi" w:eastAsia="Calibri" w:hAnsiTheme="minorHAnsi" w:cstheme="minorHAnsi"/>
          <w:b/>
          <w:sz w:val="22"/>
          <w:szCs w:val="22"/>
        </w:rPr>
        <w:t xml:space="preserve"> in Poultry</w:t>
      </w:r>
    </w:p>
    <w:p w14:paraId="63D5749B" w14:textId="77777777" w:rsidR="001C055B" w:rsidRPr="00D21A4A" w:rsidRDefault="001C055B" w:rsidP="001C055B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EE74470" w14:textId="07E655A8" w:rsidR="00886119" w:rsidRPr="00D21A4A" w:rsidRDefault="00794ED6" w:rsidP="001C055B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August</w:t>
      </w:r>
      <w:r w:rsidR="001C055B" w:rsidRPr="00D21A4A">
        <w:rPr>
          <w:rFonts w:asciiTheme="minorHAnsi" w:eastAsia="Calibri" w:hAnsiTheme="minorHAnsi" w:cstheme="minorHAnsi"/>
          <w:b/>
          <w:sz w:val="22"/>
          <w:szCs w:val="22"/>
        </w:rPr>
        <w:t xml:space="preserve"> 2018, Northfield, MN </w:t>
      </w:r>
      <w:r w:rsidR="001C055B" w:rsidRPr="00D21A4A">
        <w:rPr>
          <w:rFonts w:asciiTheme="minorHAnsi" w:eastAsia="Calibri" w:hAnsiTheme="minorHAnsi" w:cstheme="minorHAnsi"/>
          <w:sz w:val="22"/>
          <w:szCs w:val="22"/>
        </w:rPr>
        <w:t xml:space="preserve">– </w:t>
      </w:r>
      <w:r w:rsidR="0049341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Aurora Pharmaceutical, </w:t>
      </w:r>
      <w:r w:rsidR="00FA04B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LLC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a veterinary pharmaceutical product development</w:t>
      </w:r>
      <w:r w:rsidR="00200A68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manufacturing </w:t>
      </w:r>
      <w:r w:rsidR="00200A68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and marketing </w:t>
      </w:r>
      <w:r w:rsidR="001C055B" w:rsidRPr="00D21A4A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company headquartered in Northfield, MN, </w:t>
      </w:r>
      <w:r w:rsidR="001C055B" w:rsidRPr="00D21A4A">
        <w:rPr>
          <w:rFonts w:asciiTheme="minorHAnsi" w:eastAsia="Calibri" w:hAnsiTheme="minorHAnsi" w:cstheme="minorHAnsi"/>
          <w:sz w:val="22"/>
          <w:szCs w:val="22"/>
        </w:rPr>
        <w:t xml:space="preserve">announced today that </w:t>
      </w:r>
      <w:r w:rsidR="00886119" w:rsidRPr="00D21A4A">
        <w:rPr>
          <w:rFonts w:asciiTheme="minorHAnsi" w:eastAsia="Calibri" w:hAnsiTheme="minorHAnsi" w:cstheme="minorHAnsi"/>
          <w:sz w:val="22"/>
          <w:szCs w:val="22"/>
        </w:rPr>
        <w:t xml:space="preserve">their proprietary </w:t>
      </w:r>
      <w:r w:rsidR="00A544E6">
        <w:rPr>
          <w:rFonts w:asciiTheme="minorHAnsi" w:eastAsia="Calibri" w:hAnsiTheme="minorHAnsi" w:cstheme="minorHAnsi"/>
          <w:b/>
          <w:sz w:val="22"/>
          <w:szCs w:val="22"/>
        </w:rPr>
        <w:t>Cocc</w:t>
      </w:r>
      <w:r w:rsidR="005E36EF">
        <w:rPr>
          <w:rFonts w:asciiTheme="minorHAnsi" w:eastAsia="Calibri" w:hAnsiTheme="minorHAnsi" w:cstheme="minorHAnsi"/>
          <w:b/>
          <w:sz w:val="22"/>
          <w:szCs w:val="22"/>
        </w:rPr>
        <w:t>iAid™(amprolium</w:t>
      </w:r>
      <w:r w:rsidR="005E36EF" w:rsidRPr="00F85E15">
        <w:rPr>
          <w:rFonts w:asciiTheme="minorHAnsi" w:eastAsia="Calibri" w:hAnsiTheme="minorHAnsi" w:cstheme="minorHAnsi"/>
          <w:sz w:val="22"/>
          <w:szCs w:val="22"/>
        </w:rPr>
        <w:t>)</w:t>
      </w:r>
      <w:r w:rsidR="00886119" w:rsidRPr="00F85E1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85E15" w:rsidRPr="00F85E15">
        <w:rPr>
          <w:rFonts w:asciiTheme="minorHAnsi" w:eastAsia="Calibri" w:hAnsiTheme="minorHAnsi" w:cstheme="minorHAnsi"/>
          <w:b/>
          <w:sz w:val="22"/>
          <w:szCs w:val="22"/>
        </w:rPr>
        <w:t>9.6% Oral Solution Coccidiostat</w:t>
      </w:r>
      <w:r w:rsidR="00F85E15" w:rsidRPr="00D21A4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86119" w:rsidRPr="00D21A4A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now </w:t>
      </w:r>
      <w:r w:rsidR="00886119" w:rsidRPr="00D21A4A">
        <w:rPr>
          <w:rFonts w:asciiTheme="minorHAnsi" w:eastAsia="Calibri" w:hAnsiTheme="minorHAnsi" w:cstheme="minorHAnsi"/>
          <w:sz w:val="22"/>
          <w:szCs w:val="22"/>
        </w:rPr>
        <w:t xml:space="preserve">available 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in a convenient 1-gallon jug for the treatment of coccidiosis in growing chickens, turkeys and laying hens. </w:t>
      </w:r>
    </w:p>
    <w:p w14:paraId="59394644" w14:textId="77777777" w:rsidR="00886119" w:rsidRPr="00D21A4A" w:rsidRDefault="00886119" w:rsidP="001C0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54986C8" w14:textId="2A1F4BB0" w:rsidR="00B65FC2" w:rsidRPr="00D21A4A" w:rsidRDefault="00A544E6" w:rsidP="00B65FC2">
      <w:pPr>
        <w:rPr>
          <w:rStyle w:val="A6"/>
          <w:rFonts w:asciiTheme="minorHAnsi" w:hAnsiTheme="minorHAnsi" w:cstheme="minorHAnsi"/>
          <w:sz w:val="22"/>
          <w:szCs w:val="22"/>
        </w:rPr>
      </w:pPr>
      <w:r>
        <w:rPr>
          <w:rStyle w:val="A6"/>
          <w:rFonts w:asciiTheme="minorHAnsi" w:hAnsiTheme="minorHAnsi" w:cstheme="minorHAnsi"/>
          <w:sz w:val="22"/>
          <w:szCs w:val="22"/>
        </w:rPr>
        <w:t>New Cocc</w:t>
      </w:r>
      <w:r w:rsidR="00F85E15">
        <w:rPr>
          <w:rStyle w:val="A6"/>
          <w:rFonts w:asciiTheme="minorHAnsi" w:hAnsiTheme="minorHAnsi" w:cstheme="minorHAnsi"/>
          <w:sz w:val="22"/>
          <w:szCs w:val="22"/>
        </w:rPr>
        <w:t>iAid</w:t>
      </w:r>
      <w:r w:rsidR="00D21A4A" w:rsidRPr="00D21A4A">
        <w:rPr>
          <w:rStyle w:val="A6"/>
          <w:rFonts w:asciiTheme="minorHAnsi" w:hAnsiTheme="minorHAnsi" w:cstheme="minorHAnsi"/>
          <w:sz w:val="22"/>
          <w:szCs w:val="22"/>
        </w:rPr>
        <w:t xml:space="preserve"> </w:t>
      </w:r>
      <w:r w:rsidR="005E36EF">
        <w:rPr>
          <w:rStyle w:val="A6"/>
          <w:rFonts w:asciiTheme="minorHAnsi" w:hAnsiTheme="minorHAnsi" w:cstheme="minorHAnsi"/>
          <w:sz w:val="22"/>
          <w:szCs w:val="22"/>
        </w:rPr>
        <w:t xml:space="preserve">is a </w:t>
      </w:r>
      <w:r w:rsidR="00A040C0">
        <w:rPr>
          <w:rStyle w:val="A6"/>
          <w:rFonts w:asciiTheme="minorHAnsi" w:hAnsiTheme="minorHAnsi" w:cstheme="minorHAnsi"/>
          <w:sz w:val="22"/>
          <w:szCs w:val="22"/>
        </w:rPr>
        <w:t xml:space="preserve">(amprolium) </w:t>
      </w:r>
      <w:r w:rsidR="005E36EF">
        <w:rPr>
          <w:rStyle w:val="A6"/>
          <w:rFonts w:asciiTheme="minorHAnsi" w:hAnsiTheme="minorHAnsi" w:cstheme="minorHAnsi"/>
          <w:sz w:val="22"/>
          <w:szCs w:val="22"/>
        </w:rPr>
        <w:t xml:space="preserve">9.6% oral solution coccidiostats that </w:t>
      </w:r>
      <w:r w:rsidR="00D21A4A">
        <w:rPr>
          <w:rFonts w:asciiTheme="minorHAnsi" w:hAnsiTheme="minorHAnsi" w:cstheme="minorHAnsi"/>
          <w:sz w:val="22"/>
          <w:szCs w:val="22"/>
        </w:rPr>
        <w:t xml:space="preserve">can </w:t>
      </w:r>
      <w:r w:rsidR="00DE2E57">
        <w:rPr>
          <w:rFonts w:asciiTheme="minorHAnsi" w:hAnsiTheme="minorHAnsi" w:cstheme="minorHAnsi"/>
          <w:sz w:val="22"/>
          <w:szCs w:val="22"/>
        </w:rPr>
        <w:t xml:space="preserve">be </w:t>
      </w:r>
      <w:r w:rsidR="00D21A4A">
        <w:rPr>
          <w:rFonts w:asciiTheme="minorHAnsi" w:hAnsiTheme="minorHAnsi" w:cstheme="minorHAnsi"/>
          <w:sz w:val="22"/>
          <w:szCs w:val="22"/>
        </w:rPr>
        <w:t>safely</w:t>
      </w:r>
      <w:r w:rsidR="00B67FFA">
        <w:rPr>
          <w:rFonts w:asciiTheme="minorHAnsi" w:hAnsiTheme="minorHAnsi" w:cstheme="minorHAnsi"/>
          <w:sz w:val="22"/>
          <w:szCs w:val="22"/>
        </w:rPr>
        <w:t xml:space="preserve"> a</w:t>
      </w:r>
      <w:r w:rsidR="00B65FC2" w:rsidRPr="00D21A4A">
        <w:rPr>
          <w:rFonts w:asciiTheme="minorHAnsi" w:hAnsiTheme="minorHAnsi" w:cstheme="minorHAnsi"/>
          <w:sz w:val="22"/>
          <w:szCs w:val="22"/>
        </w:rPr>
        <w:t>dminister</w:t>
      </w:r>
      <w:r w:rsidR="00DE2E57">
        <w:rPr>
          <w:rFonts w:asciiTheme="minorHAnsi" w:hAnsiTheme="minorHAnsi" w:cstheme="minorHAnsi"/>
          <w:sz w:val="22"/>
          <w:szCs w:val="22"/>
        </w:rPr>
        <w:t>ed</w:t>
      </w:r>
      <w:r w:rsidR="00B65FC2" w:rsidRPr="00D21A4A">
        <w:rPr>
          <w:rFonts w:asciiTheme="minorHAnsi" w:hAnsiTheme="minorHAnsi" w:cstheme="minorHAnsi"/>
          <w:sz w:val="22"/>
          <w:szCs w:val="22"/>
        </w:rPr>
        <w:t xml:space="preserve"> in </w:t>
      </w:r>
      <w:r w:rsidR="005E36EF">
        <w:rPr>
          <w:rFonts w:asciiTheme="minorHAnsi" w:hAnsiTheme="minorHAnsi" w:cstheme="minorHAnsi"/>
          <w:sz w:val="22"/>
          <w:szCs w:val="22"/>
        </w:rPr>
        <w:t xml:space="preserve">the medicated </w:t>
      </w:r>
      <w:r w:rsidR="00B65FC2" w:rsidRPr="00D21A4A">
        <w:rPr>
          <w:rFonts w:asciiTheme="minorHAnsi" w:hAnsiTheme="minorHAnsi" w:cstheme="minorHAnsi"/>
          <w:sz w:val="22"/>
          <w:szCs w:val="22"/>
        </w:rPr>
        <w:t xml:space="preserve">drinking water </w:t>
      </w:r>
      <w:r w:rsidR="005E36EF">
        <w:rPr>
          <w:rFonts w:asciiTheme="minorHAnsi" w:hAnsiTheme="minorHAnsi" w:cstheme="minorHAnsi"/>
          <w:sz w:val="22"/>
          <w:szCs w:val="22"/>
        </w:rPr>
        <w:t xml:space="preserve">of growing poultry and requires no product </w:t>
      </w:r>
      <w:r w:rsidR="00B65FC2" w:rsidRPr="00D21A4A">
        <w:rPr>
          <w:rFonts w:asciiTheme="minorHAnsi" w:hAnsiTheme="minorHAnsi" w:cstheme="minorHAnsi"/>
          <w:sz w:val="22"/>
          <w:szCs w:val="22"/>
        </w:rPr>
        <w:t>withdrawal period for meat</w:t>
      </w:r>
      <w:r w:rsidR="00DE2E57">
        <w:rPr>
          <w:rFonts w:asciiTheme="minorHAnsi" w:hAnsiTheme="minorHAnsi" w:cstheme="minorHAnsi"/>
          <w:sz w:val="22"/>
          <w:szCs w:val="22"/>
        </w:rPr>
        <w:t>.</w:t>
      </w:r>
      <w:r w:rsidR="00FA04B2">
        <w:rPr>
          <w:rFonts w:asciiTheme="minorHAnsi" w:hAnsiTheme="minorHAnsi" w:cstheme="minorHAnsi"/>
          <w:sz w:val="22"/>
          <w:szCs w:val="22"/>
        </w:rPr>
        <w:t xml:space="preserve"> </w:t>
      </w:r>
      <w:r w:rsidR="00F85E15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Style w:val="A6"/>
          <w:rFonts w:asciiTheme="minorHAnsi" w:hAnsiTheme="minorHAnsi" w:cstheme="minorHAnsi"/>
          <w:sz w:val="22"/>
          <w:szCs w:val="22"/>
        </w:rPr>
        <w:t>Cocc</w:t>
      </w:r>
      <w:r w:rsidR="00F85E15">
        <w:rPr>
          <w:rStyle w:val="A6"/>
          <w:rFonts w:asciiTheme="minorHAnsi" w:hAnsiTheme="minorHAnsi" w:cstheme="minorHAnsi"/>
          <w:sz w:val="22"/>
          <w:szCs w:val="22"/>
        </w:rPr>
        <w:t>iAid</w:t>
      </w:r>
      <w:r w:rsidR="005E36EF">
        <w:rPr>
          <w:rFonts w:asciiTheme="minorHAnsi" w:hAnsiTheme="minorHAnsi" w:cstheme="minorHAnsi"/>
          <w:sz w:val="22"/>
          <w:szCs w:val="22"/>
        </w:rPr>
        <w:t xml:space="preserve"> can also be </w:t>
      </w:r>
      <w:r w:rsidR="00F85E15">
        <w:rPr>
          <w:rFonts w:asciiTheme="minorHAnsi" w:hAnsiTheme="minorHAnsi" w:cstheme="minorHAnsi"/>
          <w:sz w:val="22"/>
          <w:szCs w:val="22"/>
        </w:rPr>
        <w:t>administered</w:t>
      </w:r>
      <w:r w:rsidR="005E36EF">
        <w:rPr>
          <w:rFonts w:asciiTheme="minorHAnsi" w:hAnsiTheme="minorHAnsi" w:cstheme="minorHAnsi"/>
          <w:sz w:val="22"/>
          <w:szCs w:val="22"/>
        </w:rPr>
        <w:t xml:space="preserve"> via automatic water proportioners that meter 1 fluid ounce of stock solution per gallon of drinking water.</w:t>
      </w:r>
    </w:p>
    <w:p w14:paraId="70C46598" w14:textId="77777777" w:rsidR="00B65FC2" w:rsidRPr="00D21A4A" w:rsidRDefault="00B65FC2" w:rsidP="001C055B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397A683D" w14:textId="20053EAE" w:rsidR="00B65FC2" w:rsidRPr="00DE2E57" w:rsidRDefault="00B65FC2" w:rsidP="001C055B">
      <w:pPr>
        <w:rPr>
          <w:rFonts w:asciiTheme="minorHAnsi" w:eastAsia="Calibri" w:hAnsiTheme="minorHAnsi" w:cstheme="minorHAnsi"/>
          <w:sz w:val="22"/>
          <w:szCs w:val="22"/>
        </w:rPr>
      </w:pPr>
      <w:r w:rsidRPr="00DE2E57">
        <w:rPr>
          <w:rFonts w:asciiTheme="minorHAnsi" w:eastAsia="Calibri" w:hAnsiTheme="minorHAnsi" w:cstheme="minorHAnsi"/>
          <w:sz w:val="22"/>
          <w:szCs w:val="22"/>
        </w:rPr>
        <w:t>“</w:t>
      </w:r>
      <w:r w:rsidR="00A544E6">
        <w:rPr>
          <w:rStyle w:val="A6"/>
          <w:rFonts w:asciiTheme="minorHAnsi" w:hAnsiTheme="minorHAnsi" w:cstheme="minorHAnsi"/>
          <w:sz w:val="22"/>
          <w:szCs w:val="22"/>
        </w:rPr>
        <w:t>Cocc</w:t>
      </w:r>
      <w:r w:rsidR="00F85E15">
        <w:rPr>
          <w:rStyle w:val="A6"/>
          <w:rFonts w:asciiTheme="minorHAnsi" w:hAnsiTheme="minorHAnsi" w:cstheme="minorHAnsi"/>
          <w:sz w:val="22"/>
          <w:szCs w:val="22"/>
        </w:rPr>
        <w:t>iAid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3930">
        <w:rPr>
          <w:rStyle w:val="A6"/>
          <w:rFonts w:asciiTheme="minorHAnsi" w:hAnsiTheme="minorHAnsi" w:cstheme="minorHAnsi"/>
          <w:sz w:val="22"/>
          <w:szCs w:val="22"/>
        </w:rPr>
        <w:t>9.6% Oral Solution</w:t>
      </w:r>
      <w:r w:rsidR="00A93930"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is </w:t>
      </w:r>
      <w:r w:rsidR="00A93930">
        <w:rPr>
          <w:rFonts w:asciiTheme="minorHAnsi" w:eastAsia="Calibri" w:hAnsiTheme="minorHAnsi" w:cstheme="minorHAnsi"/>
          <w:sz w:val="22"/>
          <w:szCs w:val="22"/>
        </w:rPr>
        <w:t>the newest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3930">
        <w:rPr>
          <w:rFonts w:asciiTheme="minorHAnsi" w:eastAsia="Calibri" w:hAnsiTheme="minorHAnsi" w:cstheme="minorHAnsi"/>
          <w:sz w:val="22"/>
          <w:szCs w:val="22"/>
        </w:rPr>
        <w:t xml:space="preserve">in a series of </w:t>
      </w:r>
      <w:r w:rsidR="005E36EF">
        <w:rPr>
          <w:rFonts w:asciiTheme="minorHAnsi" w:eastAsia="Calibri" w:hAnsiTheme="minorHAnsi" w:cstheme="minorHAnsi"/>
          <w:sz w:val="22"/>
          <w:szCs w:val="22"/>
        </w:rPr>
        <w:t>product</w:t>
      </w:r>
      <w:r w:rsidR="00A93930">
        <w:rPr>
          <w:rFonts w:asciiTheme="minorHAnsi" w:eastAsia="Calibri" w:hAnsiTheme="minorHAnsi" w:cstheme="minorHAnsi"/>
          <w:sz w:val="22"/>
          <w:szCs w:val="22"/>
        </w:rPr>
        <w:t>s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 produced by Aurora </w:t>
      </w:r>
      <w:r w:rsidR="00A93930">
        <w:rPr>
          <w:rFonts w:asciiTheme="minorHAnsi" w:eastAsia="Calibri" w:hAnsiTheme="minorHAnsi" w:cstheme="minorHAnsi"/>
          <w:sz w:val="22"/>
          <w:szCs w:val="22"/>
        </w:rPr>
        <w:t>Pharmaceutical</w:t>
      </w:r>
      <w:r w:rsidR="002A60E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to help veterinarians and </w:t>
      </w:r>
      <w:r w:rsidR="00F85E15">
        <w:rPr>
          <w:rFonts w:asciiTheme="minorHAnsi" w:eastAsia="Calibri" w:hAnsiTheme="minorHAnsi" w:cstheme="minorHAnsi"/>
          <w:sz w:val="22"/>
          <w:szCs w:val="22"/>
        </w:rPr>
        <w:t>poultry</w:t>
      </w:r>
      <w:r w:rsidR="005E36EF">
        <w:rPr>
          <w:rFonts w:asciiTheme="minorHAnsi" w:eastAsia="Calibri" w:hAnsiTheme="minorHAnsi" w:cstheme="minorHAnsi"/>
          <w:sz w:val="22"/>
          <w:szCs w:val="22"/>
        </w:rPr>
        <w:t xml:space="preserve"> producers with a cost-effective alternative to amprolium-based coccidiostats,”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says Bob Rehurek,</w:t>
      </w:r>
      <w:r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E2E57" w:rsidRPr="00D21A4A">
        <w:rPr>
          <w:rFonts w:asciiTheme="minorHAnsi" w:eastAsia="Calibri" w:hAnsiTheme="minorHAnsi" w:cstheme="minorHAnsi"/>
          <w:sz w:val="22"/>
          <w:szCs w:val="22"/>
        </w:rPr>
        <w:t xml:space="preserve">Sales and Marketing </w:t>
      </w:r>
      <w:r w:rsidR="00A544E6">
        <w:rPr>
          <w:rFonts w:asciiTheme="minorHAnsi" w:eastAsia="Calibri" w:hAnsiTheme="minorHAnsi" w:cstheme="minorHAnsi"/>
          <w:sz w:val="22"/>
          <w:szCs w:val="22"/>
        </w:rPr>
        <w:t xml:space="preserve">Director </w:t>
      </w:r>
      <w:r w:rsidR="00DE2E57" w:rsidRPr="00D21A4A">
        <w:rPr>
          <w:rFonts w:asciiTheme="minorHAnsi" w:eastAsia="Calibri" w:hAnsiTheme="minorHAnsi" w:cstheme="minorHAnsi"/>
          <w:sz w:val="22"/>
          <w:szCs w:val="22"/>
        </w:rPr>
        <w:t>at Aurora</w:t>
      </w:r>
      <w:r w:rsidRPr="00DE2E57">
        <w:rPr>
          <w:rFonts w:asciiTheme="minorHAnsi" w:eastAsia="Calibri" w:hAnsiTheme="minorHAnsi" w:cstheme="minorHAnsi"/>
          <w:sz w:val="22"/>
          <w:szCs w:val="22"/>
        </w:rPr>
        <w:t>.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“</w:t>
      </w:r>
      <w:r w:rsidR="002A60EA">
        <w:rPr>
          <w:rFonts w:asciiTheme="minorHAnsi" w:eastAsia="Calibri" w:hAnsiTheme="minorHAnsi" w:cstheme="minorHAnsi"/>
          <w:sz w:val="22"/>
          <w:szCs w:val="22"/>
        </w:rPr>
        <w:t>We have used Aurora’s unique solutions development technology to produce a highly viable coccidiostat that supports a healthy water delivery system.</w:t>
      </w:r>
      <w:r w:rsidR="00B67FFA">
        <w:rPr>
          <w:rFonts w:asciiTheme="minorHAnsi" w:eastAsia="Calibri" w:hAnsiTheme="minorHAnsi" w:cstheme="minorHAnsi"/>
          <w:sz w:val="22"/>
          <w:szCs w:val="22"/>
        </w:rPr>
        <w:t>”</w:t>
      </w:r>
      <w:r w:rsid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7FDB4EB" w14:textId="77777777" w:rsidR="007D5E34" w:rsidRPr="00DE2E57" w:rsidRDefault="007D5E34" w:rsidP="007D5E34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4B125D28" w14:textId="0DB158F2" w:rsidR="001C055B" w:rsidRPr="00D21A4A" w:rsidRDefault="00A544E6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Cocc</w:t>
      </w:r>
      <w:r w:rsidR="002A60EA">
        <w:rPr>
          <w:rFonts w:asciiTheme="minorHAnsi" w:eastAsia="Calibri" w:hAnsiTheme="minorHAnsi" w:cstheme="minorHAnsi"/>
          <w:sz w:val="22"/>
          <w:szCs w:val="22"/>
        </w:rPr>
        <w:t>iAid™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 is available in </w:t>
      </w:r>
      <w:r w:rsidR="00F85FE0">
        <w:rPr>
          <w:rFonts w:asciiTheme="minorHAnsi" w:eastAsia="Calibri" w:hAnsiTheme="minorHAnsi" w:cstheme="minorHAnsi"/>
          <w:sz w:val="22"/>
          <w:szCs w:val="22"/>
        </w:rPr>
        <w:t xml:space="preserve">highly cost-effective </w:t>
      </w:r>
      <w:r w:rsidR="00B67FFA">
        <w:rPr>
          <w:rFonts w:asciiTheme="minorHAnsi" w:eastAsia="Calibri" w:hAnsiTheme="minorHAnsi" w:cstheme="minorHAnsi"/>
          <w:sz w:val="22"/>
          <w:szCs w:val="22"/>
        </w:rPr>
        <w:t>1-gallon plastic jugs for easy handling</w:t>
      </w:r>
      <w:r w:rsidR="00A322F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85FE0">
        <w:rPr>
          <w:rFonts w:asciiTheme="minorHAnsi" w:eastAsia="Calibri" w:hAnsiTheme="minorHAnsi" w:cstheme="minorHAnsi"/>
          <w:sz w:val="22"/>
          <w:szCs w:val="22"/>
        </w:rPr>
        <w:t>measuring and no-product-</w:t>
      </w:r>
      <w:r w:rsidR="002A60EA">
        <w:rPr>
          <w:rFonts w:asciiTheme="minorHAnsi" w:eastAsia="Calibri" w:hAnsiTheme="minorHAnsi" w:cstheme="minorHAnsi"/>
          <w:sz w:val="22"/>
          <w:szCs w:val="22"/>
        </w:rPr>
        <w:t>loss</w:t>
      </w:r>
      <w:r w:rsidR="00B67FFA">
        <w:rPr>
          <w:rFonts w:asciiTheme="minorHAnsi" w:eastAsia="Calibri" w:hAnsiTheme="minorHAnsi" w:cstheme="minorHAnsi"/>
          <w:sz w:val="22"/>
          <w:szCs w:val="22"/>
        </w:rPr>
        <w:t xml:space="preserve"> pouring. 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For more information on </w:t>
      </w:r>
      <w:r>
        <w:rPr>
          <w:rFonts w:asciiTheme="minorHAnsi" w:eastAsia="Calibri" w:hAnsiTheme="minorHAnsi" w:cstheme="minorHAnsi"/>
          <w:sz w:val="22"/>
          <w:szCs w:val="22"/>
        </w:rPr>
        <w:t>Cocc</w:t>
      </w:r>
      <w:r w:rsidR="002A60EA">
        <w:rPr>
          <w:rFonts w:asciiTheme="minorHAnsi" w:eastAsia="Calibri" w:hAnsiTheme="minorHAnsi" w:cstheme="minorHAnsi"/>
          <w:sz w:val="22"/>
          <w:szCs w:val="22"/>
        </w:rPr>
        <w:t>iAid™</w:t>
      </w:r>
      <w:r w:rsidR="00F85FE0">
        <w:rPr>
          <w:rFonts w:asciiTheme="minorHAnsi" w:eastAsia="Calibri" w:hAnsiTheme="minorHAnsi" w:cstheme="minorHAnsi"/>
          <w:sz w:val="22"/>
          <w:szCs w:val="22"/>
        </w:rPr>
        <w:t xml:space="preserve"> (amprolium) 9.6% Oral Solution Coccidiostat</w:t>
      </w:r>
      <w:r w:rsidR="00B67FFA">
        <w:rPr>
          <w:rFonts w:asciiTheme="minorHAnsi" w:eastAsia="Calibri" w:hAnsiTheme="minorHAnsi" w:cstheme="minorHAnsi"/>
          <w:sz w:val="22"/>
          <w:szCs w:val="22"/>
        </w:rPr>
        <w:t>,</w:t>
      </w:r>
      <w:r w:rsidR="00B67FFA" w:rsidRPr="00DE2E5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>con</w:t>
      </w:r>
      <w:r w:rsidR="00B67FFA">
        <w:rPr>
          <w:rFonts w:asciiTheme="minorHAnsi" w:eastAsia="Calibri" w:hAnsiTheme="minorHAnsi" w:cstheme="minorHAnsi"/>
          <w:sz w:val="22"/>
          <w:szCs w:val="22"/>
        </w:rPr>
        <w:t>tact</w:t>
      </w:r>
      <w:r w:rsidR="00DB7A01" w:rsidRPr="00D21A4A">
        <w:rPr>
          <w:rFonts w:asciiTheme="minorHAnsi" w:eastAsia="Calibri" w:hAnsiTheme="minorHAnsi" w:cstheme="minorHAnsi"/>
          <w:sz w:val="22"/>
          <w:szCs w:val="22"/>
        </w:rPr>
        <w:t xml:space="preserve"> your </w:t>
      </w:r>
      <w:r w:rsidR="00B67FFA">
        <w:rPr>
          <w:rFonts w:asciiTheme="minorHAnsi" w:eastAsia="Calibri" w:hAnsiTheme="minorHAnsi" w:cstheme="minorHAnsi"/>
          <w:sz w:val="22"/>
          <w:szCs w:val="22"/>
        </w:rPr>
        <w:t>animal health products provider.</w:t>
      </w:r>
    </w:p>
    <w:p w14:paraId="1A8CB3CE" w14:textId="77777777" w:rsidR="008924D1" w:rsidRPr="00D21A4A" w:rsidRDefault="008924D1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2DAAB5F" w14:textId="77777777" w:rsidR="008924D1" w:rsidRPr="00D21A4A" w:rsidRDefault="00FA04B2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For complete label directions, please visit our website </w:t>
      </w:r>
      <w:hyperlink r:id="rId7" w:history="1">
        <w:r w:rsidRPr="00E628DF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www.aurorapharmaceutical.com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39ED2491" w14:textId="77777777" w:rsidR="00B67FFA" w:rsidRDefault="00B67FFA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59A0AC56" w14:textId="791ADEC5" w:rsidR="008924D1" w:rsidRPr="00D21A4A" w:rsidRDefault="00A544E6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Cocc</w:t>
      </w:r>
      <w:r w:rsidR="00F85FE0">
        <w:rPr>
          <w:rFonts w:asciiTheme="minorHAnsi" w:eastAsia="Calibri" w:hAnsiTheme="minorHAnsi" w:cstheme="minorHAnsi"/>
          <w:sz w:val="22"/>
          <w:szCs w:val="22"/>
        </w:rPr>
        <w:t>iAid</w:t>
      </w:r>
      <w:r w:rsidR="00A040C0">
        <w:rPr>
          <mc:AlternateContent>
            <mc:Choice Requires="w16se">
              <w:rFonts w:asciiTheme="minorHAnsi" w:eastAsia="Calibr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122"/>
          </mc:Choice>
          <mc:Fallback>
            <w:t>™</w:t>
          </mc:Fallback>
        </mc:AlternateContent>
      </w:r>
      <w:r w:rsidR="00F85FE0">
        <w:rPr>
          <w:rFonts w:asciiTheme="minorHAnsi" w:eastAsia="Calibri" w:hAnsiTheme="minorHAnsi" w:cstheme="minorHAnsi"/>
          <w:sz w:val="22"/>
          <w:szCs w:val="22"/>
        </w:rPr>
        <w:t xml:space="preserve"> is a</w:t>
      </w:r>
      <w:r w:rsidR="00B67FF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C5B44" w:rsidRPr="00D21A4A">
        <w:rPr>
          <w:rFonts w:asciiTheme="minorHAnsi" w:eastAsia="Calibri" w:hAnsiTheme="minorHAnsi" w:cstheme="minorHAnsi"/>
          <w:sz w:val="22"/>
          <w:szCs w:val="22"/>
        </w:rPr>
        <w:t>Tradema</w:t>
      </w:r>
      <w:r w:rsidR="00B67FFA">
        <w:rPr>
          <w:rFonts w:asciiTheme="minorHAnsi" w:eastAsia="Calibri" w:hAnsiTheme="minorHAnsi" w:cstheme="minorHAnsi"/>
          <w:sz w:val="22"/>
          <w:szCs w:val="22"/>
        </w:rPr>
        <w:t>rk of Aurora Pharmaceutical, Inc.</w:t>
      </w:r>
    </w:p>
    <w:p w14:paraId="04003B09" w14:textId="77777777" w:rsidR="007C5B44" w:rsidRPr="00D21A4A" w:rsidRDefault="007C5B44" w:rsidP="001C055B">
      <w:pPr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10494"/>
      </w:tblGrid>
      <w:tr w:rsidR="001C055B" w:rsidRPr="00D75C8F" w14:paraId="4CF03B70" w14:textId="77777777" w:rsidTr="00F85E15">
        <w:trPr>
          <w:trHeight w:val="459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68F1" w14:textId="77777777" w:rsidR="001C055B" w:rsidRDefault="001C055B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56F7A085" w14:textId="77777777" w:rsidR="00B67FFA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14:paraId="74D5E648" w14:textId="7234FC6F" w:rsidR="00B67FFA" w:rsidRPr="00C11F3D" w:rsidRDefault="00B67FFA" w:rsidP="008E13A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CODE:</w:t>
            </w:r>
            <w:r w:rsidR="00FA04B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ad</w:t>
            </w:r>
            <w:r w:rsidR="00A544E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000039</w:t>
            </w:r>
          </w:p>
        </w:tc>
      </w:tr>
    </w:tbl>
    <w:p w14:paraId="37250517" w14:textId="77777777" w:rsidR="001C055B" w:rsidRDefault="001C055B" w:rsidP="001C055B"/>
    <w:p w14:paraId="22410F2F" w14:textId="77777777" w:rsidR="00570996" w:rsidRDefault="00F9181E"/>
    <w:sectPr w:rsidR="00570996" w:rsidSect="008E2864">
      <w:headerReference w:type="default" r:id="rId8"/>
      <w:footerReference w:type="default" r:id="rId9"/>
      <w:pgSz w:w="12240" w:h="15840"/>
      <w:pgMar w:top="2520" w:right="720" w:bottom="806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5EA0" w14:textId="77777777" w:rsidR="00614724" w:rsidRDefault="00614724">
      <w:r>
        <w:separator/>
      </w:r>
    </w:p>
  </w:endnote>
  <w:endnote w:type="continuationSeparator" w:id="0">
    <w:p w14:paraId="5C474A75" w14:textId="77777777" w:rsidR="00614724" w:rsidRDefault="006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Meiryo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8EAAB" w14:textId="77777777" w:rsidR="008E2864" w:rsidRDefault="002D48F8">
    <w:pPr>
      <w:pStyle w:val="Footer"/>
    </w:pPr>
    <w:r>
      <w:rPr>
        <w:noProof/>
      </w:rPr>
      <w:drawing>
        <wp:inline distT="0" distB="0" distL="0" distR="0" wp14:anchorId="60865390" wp14:editId="1C40A39D">
          <wp:extent cx="6858000" cy="180975"/>
          <wp:effectExtent l="0" t="0" r="0" b="9525"/>
          <wp:docPr id="2" name="Picture 2" descr="Letterhead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3B22" w14:textId="77777777" w:rsidR="00614724" w:rsidRDefault="00614724">
      <w:r>
        <w:separator/>
      </w:r>
    </w:p>
  </w:footnote>
  <w:footnote w:type="continuationSeparator" w:id="0">
    <w:p w14:paraId="5ACF942F" w14:textId="77777777" w:rsidR="00614724" w:rsidRDefault="006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2F79" w14:textId="77777777" w:rsidR="008E2864" w:rsidRDefault="002D48F8">
    <w:pPr>
      <w:pStyle w:val="Header"/>
    </w:pPr>
    <w:r>
      <w:rPr>
        <w:noProof/>
      </w:rPr>
      <w:drawing>
        <wp:inline distT="0" distB="0" distL="0" distR="0" wp14:anchorId="166575EB" wp14:editId="4D696CF8">
          <wp:extent cx="6867525" cy="876300"/>
          <wp:effectExtent l="0" t="0" r="9525" b="0"/>
          <wp:docPr id="1" name="Picture 1" descr="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5B"/>
    <w:rsid w:val="00011284"/>
    <w:rsid w:val="00090F5E"/>
    <w:rsid w:val="000E32B9"/>
    <w:rsid w:val="0011491B"/>
    <w:rsid w:val="00170AD0"/>
    <w:rsid w:val="001C055B"/>
    <w:rsid w:val="00200A68"/>
    <w:rsid w:val="0024762A"/>
    <w:rsid w:val="002A60EA"/>
    <w:rsid w:val="002A76DA"/>
    <w:rsid w:val="002C5B3C"/>
    <w:rsid w:val="002D48F8"/>
    <w:rsid w:val="0030167D"/>
    <w:rsid w:val="00360EB7"/>
    <w:rsid w:val="003F0A51"/>
    <w:rsid w:val="00493413"/>
    <w:rsid w:val="004C2E19"/>
    <w:rsid w:val="004F0496"/>
    <w:rsid w:val="00516019"/>
    <w:rsid w:val="00583441"/>
    <w:rsid w:val="005A2380"/>
    <w:rsid w:val="005D0309"/>
    <w:rsid w:val="005E36EF"/>
    <w:rsid w:val="00614724"/>
    <w:rsid w:val="006654F3"/>
    <w:rsid w:val="00794ED6"/>
    <w:rsid w:val="007C5B44"/>
    <w:rsid w:val="007D5E34"/>
    <w:rsid w:val="00833F0B"/>
    <w:rsid w:val="00860165"/>
    <w:rsid w:val="00886119"/>
    <w:rsid w:val="008924D1"/>
    <w:rsid w:val="008A78B6"/>
    <w:rsid w:val="008A7954"/>
    <w:rsid w:val="008C48A4"/>
    <w:rsid w:val="009054EF"/>
    <w:rsid w:val="0098452B"/>
    <w:rsid w:val="009C7655"/>
    <w:rsid w:val="00A040C0"/>
    <w:rsid w:val="00A047DC"/>
    <w:rsid w:val="00A322F9"/>
    <w:rsid w:val="00A544E6"/>
    <w:rsid w:val="00A93930"/>
    <w:rsid w:val="00AD3172"/>
    <w:rsid w:val="00B50CEC"/>
    <w:rsid w:val="00B65FC2"/>
    <w:rsid w:val="00B67FFA"/>
    <w:rsid w:val="00BC19B7"/>
    <w:rsid w:val="00BE5741"/>
    <w:rsid w:val="00C11F3D"/>
    <w:rsid w:val="00C61B94"/>
    <w:rsid w:val="00C70BA9"/>
    <w:rsid w:val="00D21A4A"/>
    <w:rsid w:val="00D55E0B"/>
    <w:rsid w:val="00DA0E68"/>
    <w:rsid w:val="00DB7A01"/>
    <w:rsid w:val="00DE2E57"/>
    <w:rsid w:val="00E72F52"/>
    <w:rsid w:val="00E83D8F"/>
    <w:rsid w:val="00F825D0"/>
    <w:rsid w:val="00F85E15"/>
    <w:rsid w:val="00F85FE0"/>
    <w:rsid w:val="00F9181E"/>
    <w:rsid w:val="00FA04B2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4864"/>
  <w14:defaultImageDpi w14:val="32767"/>
  <w15:chartTrackingRefBased/>
  <w15:docId w15:val="{9FDECEF9-9D9C-3E40-881F-F6BD46A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5B"/>
    <w:rPr>
      <w:rFonts w:ascii="Times" w:eastAsia="Times New Roman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55B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semiHidden/>
    <w:rsid w:val="001C0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055B"/>
    <w:rPr>
      <w:rFonts w:ascii="Times" w:eastAsia="Times New Roman" w:hAnsi="Times" w:cs="Times New Roman"/>
    </w:rPr>
  </w:style>
  <w:style w:type="paragraph" w:customStyle="1" w:styleId="Pa2">
    <w:name w:val="Pa2"/>
    <w:basedOn w:val="Normal"/>
    <w:next w:val="Normal"/>
    <w:uiPriority w:val="99"/>
    <w:rsid w:val="00B65FC2"/>
    <w:pPr>
      <w:autoSpaceDE w:val="0"/>
      <w:autoSpaceDN w:val="0"/>
      <w:adjustRightInd w:val="0"/>
      <w:spacing w:line="181" w:lineRule="atLeast"/>
    </w:pPr>
    <w:rPr>
      <w:rFonts w:ascii="Arial" w:eastAsiaTheme="minorHAnsi" w:hAnsi="Arial" w:cs="Arial"/>
    </w:rPr>
  </w:style>
  <w:style w:type="character" w:customStyle="1" w:styleId="A6">
    <w:name w:val="A6"/>
    <w:uiPriority w:val="99"/>
    <w:rsid w:val="00B65FC2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urorapharmaceut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hurek@aurorapharmaceutica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 Petersen</cp:lastModifiedBy>
  <cp:revision>2</cp:revision>
  <cp:lastPrinted>2018-04-27T14:23:00Z</cp:lastPrinted>
  <dcterms:created xsi:type="dcterms:W3CDTF">2018-08-21T19:20:00Z</dcterms:created>
  <dcterms:modified xsi:type="dcterms:W3CDTF">2018-08-21T19:20:00Z</dcterms:modified>
</cp:coreProperties>
</file>